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中南大学 数字图像课程 开题报告</w:t>
      </w:r>
    </w:p>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银行卡识别项目</w:t>
      </w:r>
    </w:p>
    <w:p>
      <w:pPr>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4"/>
          <w:szCs w:val="24"/>
          <w:lang w:val="en-US" w:eastAsia="zh-CN"/>
        </w:rPr>
        <w:t>宋晓婷 陈璐 辜晨雅</w:t>
      </w:r>
      <w:bookmarkStart w:id="0" w:name="_GoBack"/>
      <w:bookmarkEnd w:id="0"/>
    </w:p>
    <w:p>
      <w:pPr>
        <w:numPr>
          <w:ilvl w:val="0"/>
          <w:numId w:val="1"/>
        </w:numPr>
        <w:jc w:val="both"/>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项目目的</w:t>
      </w:r>
    </w:p>
    <w:p>
      <w:pPr>
        <w:numPr>
          <w:ilvl w:val="0"/>
          <w:numId w:val="0"/>
        </w:numPr>
        <w:jc w:val="both"/>
        <w:rPr>
          <w:rFonts w:hint="eastAsia"/>
          <w:sz w:val="21"/>
          <w:szCs w:val="21"/>
          <w:lang w:val="en-US" w:eastAsia="zh-CN"/>
        </w:rPr>
      </w:pPr>
      <w:r>
        <w:rPr>
          <w:rFonts w:hint="eastAsia"/>
          <w:lang w:val="en-US" w:eastAsia="zh-CN"/>
        </w:rPr>
        <w:t xml:space="preserve">    </w:t>
      </w:r>
      <w:r>
        <w:rPr>
          <w:rFonts w:hint="eastAsia" w:asciiTheme="minorEastAsia" w:hAnsiTheme="minorEastAsia" w:eastAsiaTheme="minorEastAsia" w:cstheme="minorEastAsia"/>
          <w:sz w:val="21"/>
          <w:szCs w:val="21"/>
          <w:lang w:val="en-US" w:eastAsia="zh-CN"/>
        </w:rPr>
        <w:t>该项目的是基于MATLAB来实现对输入的银行卡进行卡号的检测、识别和输出。</w:t>
      </w:r>
    </w:p>
    <w:p>
      <w:pPr>
        <w:numPr>
          <w:ilvl w:val="0"/>
          <w:numId w:val="1"/>
        </w:numPr>
        <w:ind w:left="0" w:leftChars="0" w:firstLine="0" w:firstLineChars="0"/>
        <w:jc w:val="both"/>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背景和意义</w:t>
      </w:r>
    </w:p>
    <w:p>
      <w:pPr>
        <w:numPr>
          <w:ilvl w:val="0"/>
          <w:numId w:val="0"/>
        </w:numPr>
        <w:ind w:leftChars="0"/>
        <w:jc w:val="both"/>
        <w:rPr>
          <w:rFonts w:hint="eastAsia" w:asciiTheme="minorEastAsia" w:hAnsiTheme="minorEastAsia" w:eastAsiaTheme="minorEastAsia" w:cstheme="minorEastAsia"/>
          <w:sz w:val="21"/>
          <w:szCs w:val="21"/>
          <w:lang w:val="en-US" w:eastAsia="zh-CN"/>
        </w:rPr>
      </w:pPr>
      <w:r>
        <w:rPr>
          <w:rFonts w:hint="eastAsia"/>
          <w:lang w:val="en-US" w:eastAsia="zh-CN"/>
        </w:rPr>
        <w:t xml:space="preserve">    </w:t>
      </w:r>
      <w:r>
        <w:rPr>
          <w:rFonts w:hint="eastAsia" w:asciiTheme="minorEastAsia" w:hAnsiTheme="minorEastAsia" w:eastAsiaTheme="minorEastAsia" w:cstheme="minorEastAsia"/>
          <w:sz w:val="21"/>
          <w:szCs w:val="21"/>
          <w:lang w:val="en-US" w:eastAsia="zh-CN"/>
        </w:rPr>
        <w:t>银行卡识别涉及多个领域，，是一个综合性的应用技术。随着国民经济的发展，移动终端产品的普及，银行卡的使用在人们生活中日渐频繁，例如在微信或者支付宝支付、转账或者绑定银行卡时，均要进行卡号输入。而银行卡卡号有16位19位等，数字较多，由于有些卡号背景和数字颜色太过相近，银行卡磨损，凸起的银行卡卡号辨识度低等因素的影响，人眼观察下手动输入银行卡卡号时易出错，造成不便。我们小组根据银行卡卡号的特点设计了一个基于模板匹配算法的银行卡卡号识别程序，将拍的银行卡图片进行自动识别其中的卡号。该项技术也可应用车牌、身份证以及其他印刷体字符的识别。</w:t>
      </w:r>
    </w:p>
    <w:p>
      <w:pPr>
        <w:numPr>
          <w:ilvl w:val="0"/>
          <w:numId w:val="1"/>
        </w:numPr>
        <w:ind w:left="0" w:leftChars="0" w:firstLine="0" w:firstLineChars="0"/>
        <w:jc w:val="both"/>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项目描述</w:t>
      </w:r>
    </w:p>
    <w:p>
      <w:pPr>
        <w:numPr>
          <w:ilvl w:val="0"/>
          <w:numId w:val="0"/>
        </w:numPr>
        <w:ind w:leftChars="0"/>
        <w:jc w:val="both"/>
        <w:rPr>
          <w:rFonts w:hint="eastAsia"/>
          <w:sz w:val="21"/>
          <w:szCs w:val="21"/>
          <w:lang w:val="en-US" w:eastAsia="zh-CN"/>
        </w:rPr>
      </w:pPr>
      <w:r>
        <w:rPr>
          <w:rFonts w:hint="eastAsia"/>
          <w:sz w:val="21"/>
          <w:szCs w:val="21"/>
          <w:lang w:val="en-US" w:eastAsia="zh-CN"/>
        </w:rPr>
        <w:t>银行卡的自动识别流程如下：</w:t>
      </w:r>
    </w:p>
    <w:p>
      <w:pPr>
        <w:numPr>
          <w:ilvl w:val="0"/>
          <w:numId w:val="0"/>
        </w:numPr>
        <w:ind w:leftChars="0"/>
        <w:jc w:val="both"/>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4366260</wp:posOffset>
                </wp:positionH>
                <wp:positionV relativeFrom="paragraph">
                  <wp:posOffset>164465</wp:posOffset>
                </wp:positionV>
                <wp:extent cx="799465" cy="637540"/>
                <wp:effectExtent l="6350" t="6350" r="13335" b="22860"/>
                <wp:wrapNone/>
                <wp:docPr id="5" name="圆角矩形 5"/>
                <wp:cNvGraphicFramePr/>
                <a:graphic xmlns:a="http://schemas.openxmlformats.org/drawingml/2006/main">
                  <a:graphicData uri="http://schemas.microsoft.com/office/word/2010/wordprocessingShape">
                    <wps:wsp>
                      <wps:cNvSpPr/>
                      <wps:spPr>
                        <a:xfrm>
                          <a:off x="0" y="0"/>
                          <a:ext cx="799465" cy="6375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lang w:val="en-US" w:eastAsia="zh-CN"/>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卡号识别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43.8pt;margin-top:12.95pt;height:50.2pt;width:62.95pt;z-index:251664384;v-text-anchor:middle;mso-width-relative:page;mso-height-relative:page;" fillcolor="#FFFFFF [3212]" filled="t" stroked="t" coordsize="21600,21600" arcsize="0.166666666666667" o:gfxdata="UEsDBAoAAAAAAIdO4kAAAAAAAAAAAAAAAAAEAAAAZHJzL1BLAwQUAAAACACHTuJArlmWRdYAAAAK&#10;AQAADwAAAGRycy9kb3ducmV2LnhtbE2PQU+EMBCF7yb+h2ZMvLktkEVAyh422auJrFmvhY5ApC2h&#10;3S7+e8eTHifvy3vf1IfNzCzi6idnJSQ7AQxt7/RkBwnv59NTAcwHZbWanUUJ3+jh0Nzf1arS7mbf&#10;MLZhYFRifaUkjCEsFee+H9Eov3MLWso+3WpUoHMduF7VjcrNzFMhcm7UZGlhVAseR+y/2quRgP5U&#10;hnb7KGPXX2LMzkfxaiYpHx8S8QIs4Bb+YPjVJ3VoyKlzV6s9myXkxXNOqIR0XwIjoEiyPbCOyDTP&#10;gDc1//9C8wNQSwMEFAAAAAgAh07iQGXB8rN+AgAA3AQAAA4AAABkcnMvZTJvRG9jLnhtbK1UzW4T&#10;MRC+I/EOlu90k5A0TdRNFaUKQqpoRUGcJ147a8l/2E425QF4AM5ISFwQD8HjVPAYjL2bNqWcEHvw&#10;znjG83m+mfHp2U4rsuU+SGtK2j/qUcINs5U065K+fbN8dkJJiGAqUNbwkt7wQM9mT5+cNm7KB7a2&#10;quKeYBATpo0raR2jmxZFYDXXEI6s4waNwnoNEVW/LioPDUbXqhj0esdFY33lvGU8BNw9b410luML&#10;wVm8FCLwSFRJ8W4xrz6vq7QWs1OYrj24WrLuGvAPt9AgDYLehTqHCGTj5aNQWjJvgxXxiFldWCEk&#10;4zkHzKbf+yOb6xocz7kgOcHd0RT+X1j2anvliaxKOqLEgMYS3X7++Ovbp59fvt/++EpGiaHGhSk6&#10;Xrsr32kBxZTuTnid/pgI2WVWb+5Y5btIGG6OJ5PhMUZnaDp+Ph4NM+vF/WHnQ3zBrSZJKKm3G1O9&#10;xsplQmF7ESKiov/eLwEGq2S1lEplxa9XC+XJFrDKy/yla+ORB27KkAZ7dDDuYScwwG4TCiKK2mH+&#10;wawpAbXGNmbRZ+wHp8MhyLA/7k8WrVMNFW+hRz389sit++NbpCzOIdTtkQyRjsBUy4ijoKQu6UkK&#10;tI+kDAZJJWhJT1LcrXZdJVa2usEKetu2dnBsKRHhAkK8Ao+9jLnifMZLXISySIDtJEpq6z/8bT/5&#10;Y4uhlZIGZwPJeb8BzylRLw0236Q/xCKSmJXhaDxAxR9aVocWs9ELi4Xp40vgWBaTf1R7UXir3+EY&#10;zxMqmsAwxG7L0CmL2M4sPgSMz+fZDQfIQbww146l4IlCY+ebaIXMDZOIatnp+MMRyuXoxj3N6KGe&#10;ve4fpd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lmWRdYAAAAKAQAADwAAAAAAAAABACAAAAAi&#10;AAAAZHJzL2Rvd25yZXYueG1sUEsBAhQAFAAAAAgAh07iQGXB8rN+AgAA3AQAAA4AAAAAAAAAAQAg&#10;AAAAJQEAAGRycy9lMm9Eb2MueG1sUEsFBgAAAAAGAAYAWQEAABUGAAAAAA==&#10;">
                <v:fill on="t" focussize="0,0"/>
                <v:stroke weight="1pt" color="#41719C [3204]" miterlimit="8" joinstyle="miter"/>
                <v:imagedata o:title=""/>
                <o:lock v:ext="edit" aspectratio="f"/>
                <v:textbox>
                  <w:txbxContent>
                    <w:p>
                      <w:pPr>
                        <w:jc w:val="both"/>
                        <w:rPr>
                          <w:rFonts w:hint="eastAsia" w:eastAsiaTheme="minorEastAsia"/>
                          <w:lang w:val="en-US" w:eastAsia="zh-CN"/>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卡号识别</w:t>
                      </w:r>
                    </w:p>
                  </w:txbxContent>
                </v:textbox>
              </v:round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3289935</wp:posOffset>
                </wp:positionH>
                <wp:positionV relativeFrom="paragraph">
                  <wp:posOffset>145415</wp:posOffset>
                </wp:positionV>
                <wp:extent cx="799465" cy="637540"/>
                <wp:effectExtent l="6350" t="6350" r="13335" b="22860"/>
                <wp:wrapNone/>
                <wp:docPr id="4" name="圆角矩形 4"/>
                <wp:cNvGraphicFramePr/>
                <a:graphic xmlns:a="http://schemas.openxmlformats.org/drawingml/2006/main">
                  <a:graphicData uri="http://schemas.microsoft.com/office/word/2010/wordprocessingShape">
                    <wps:wsp>
                      <wps:cNvSpPr/>
                      <wps:spPr>
                        <a:xfrm>
                          <a:off x="0" y="0"/>
                          <a:ext cx="799465" cy="6375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卡号提取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9.05pt;margin-top:11.45pt;height:50.2pt;width:62.95pt;z-index:251662336;v-text-anchor:middle;mso-width-relative:page;mso-height-relative:page;" fillcolor="#FFFFFF [3212]" filled="t" stroked="t" coordsize="21600,21600" arcsize="0.166666666666667" o:gfxdata="UEsDBAoAAAAAAIdO4kAAAAAAAAAAAAAAAAAEAAAAZHJzL1BLAwQUAAAACACHTuJAYIfu89YAAAAK&#10;AQAADwAAAGRycy9kb3ducmV2LnhtbE2Py07DMBBF90j8gzVI7KjzKFUT4nRRqVskUlS2TjwkEfE4&#10;il03/D3DCpajObr33Oqw2klEXPzoSEG6SUAgdc6M1Ct4P5+e9iB80GT05AgVfKOHQ31/V+nSuBu9&#10;YWxCLziEfKkVDCHMpZS+G9Bqv3EzEv8+3WJ14HPppVn0jcPtJLMk2UmrR+KGQc94HLD7aq5WAfpT&#10;EZr1o4htd4kxPx+TVzsq9fiQJi8gAq7hD4ZffVaHmp1adyXjxaTgOd2njCrIsgIEA7vtlse1TGZ5&#10;DrKu5P8J9Q9QSwMEFAAAAAgAh07iQL23J5R/AgAA3AQAAA4AAABkcnMvZTJvRG9jLnhtbK1UzW4T&#10;MRC+I/EOlu9kk7BpmqibKkoUhFTRioI4T7zerCX/YTvZlAfgATgjIXFBPASPU8FjMPZu2pRyQuzB&#10;O+MZz+f5ZsZn53slyY47L4wu6KDXp4RrZkqhNwV9+2b17JQSH0CXII3mBb3hnp7Pnj45a+yUD01t&#10;ZMkdwSDaTxtb0DoEO80yz2quwPeM5RqNlXEKAqpuk5UOGoyuZDbs90+yxrjSOsO497i7bI10luJX&#10;FWfhsqo8D0QWFO8W0urSuo5rNjuD6caBrQXrrgH/cAsFQiPoXaglBCBbJx6FUoI5400VesyozFSV&#10;YDzlgNkM+n9kc12D5SkXJMfbO5r8/wvLXu2uHBFlQXNKNCgs0e3nj7++ffr55fvtj68kjww11k/R&#10;8dpeuU7zKMZ095VT8Y+JkH1i9eaOVb4PhOHmeDLJT0aUMDSdPB+P8sR6dn/YOh9ecKNIFArqzFaX&#10;r7FyiVDYXfiAqOh/8IuA3khRroSUSXGb9UI6sgOs8ip98dp45IGb1KTBHh2O+9gJDLDbKgkBRWUx&#10;f683lIDcYBuz4BL2g9P+GCQfjAeTRetUQ8lb6FEfvwNy6/74FjGLJfi6PZIg4hGYKhFwFKRQBT2N&#10;gQ6RpMYgsQQt6VEK+/W+q8TalDdYQWfa1vaWrQQiXIAPV+CwlzFXnM9wiUslDRJgOomS2rgPf9uP&#10;/thiaKWkwdlAct5vwXFK5EuNzTcZ5FhEEpKSj8ZDVNyxZX1s0Vu1MFiYAb4EliUx+gd5ECtn1Dsc&#10;43lERRNohthtGTplEdqZxYeA8fk8ueEAWQgX+tqyGDxSqM18G0wlUsNEolp2Ov5whFI5unGPM3qs&#10;J6/7R2n2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CH7vPWAAAACgEAAA8AAAAAAAAAAQAgAAAA&#10;IgAAAGRycy9kb3ducmV2LnhtbFBLAQIUABQAAAAIAIdO4kC9tyeUfwIAANwEAAAOAAAAAAAAAAEA&#10;IAAAACUBAABkcnMvZTJvRG9jLnhtbFBLBQYAAAAABgAGAFkBAAAWBgAAAAA=&#10;">
                <v:fill on="t" focussize="0,0"/>
                <v:stroke weight="1pt" color="#41719C [3204]" miterlimit="8" joinstyle="miter"/>
                <v:imagedata o:title=""/>
                <o:lock v:ext="edit" aspectratio="f"/>
                <v:textbox>
                  <w:txbxContent>
                    <w:p>
                      <w:pPr>
                        <w:jc w:val="both"/>
                        <w:rPr>
                          <w:rFonts w:hint="eastAsia"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卡号提取</w:t>
                      </w:r>
                    </w:p>
                  </w:txbxContent>
                </v:textbox>
              </v:round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2242185</wp:posOffset>
                </wp:positionH>
                <wp:positionV relativeFrom="paragraph">
                  <wp:posOffset>154940</wp:posOffset>
                </wp:positionV>
                <wp:extent cx="799465" cy="637540"/>
                <wp:effectExtent l="6350" t="6350" r="13335" b="22860"/>
                <wp:wrapNone/>
                <wp:docPr id="3" name="圆角矩形 3"/>
                <wp:cNvGraphicFramePr/>
                <a:graphic xmlns:a="http://schemas.openxmlformats.org/drawingml/2006/main">
                  <a:graphicData uri="http://schemas.microsoft.com/office/word/2010/wordprocessingShape">
                    <wps:wsp>
                      <wps:cNvSpPr/>
                      <wps:spPr>
                        <a:xfrm>
                          <a:off x="0" y="0"/>
                          <a:ext cx="799465" cy="6375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卡号定位及分割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6.55pt;margin-top:12.2pt;height:50.2pt;width:62.95pt;z-index:251660288;v-text-anchor:middle;mso-width-relative:page;mso-height-relative:page;" fillcolor="#FFFFFF [3212]" filled="t" stroked="t" coordsize="21600,21600" arcsize="0.166666666666667" o:gfxdata="UEsDBAoAAAAAAIdO4kAAAAAAAAAAAAAAAAAEAAAAZHJzL1BLAwQUAAAACACHTuJAkOGW6dYAAAAK&#10;AQAADwAAAGRycy9kb3ducmV2LnhtbE2Py07DMBBF90j8gzVI7KidB9Ckcbqo1C0SaQVbJ54mEbEd&#10;xa4b/p5hBcvRHN17brVfzcQiLn50VkKyEcDQdk6PtpdwPh2ftsB8UFaryVmU8I0e9vX9XaVK7W72&#10;HWMTekYh1pdKwhDCXHLuuwGN8hs3o6XfxS1GBTqXnutF3SjcTDwV4oUbNVpqGNSMhwG7r+ZqJKA/&#10;FqFZP4vYdh8xZqeDeDOjlI8PidgBC7iGPxh+9UkdanJq3dVqzyYJ2XOWECohzXNgBOSvBY1riUzz&#10;LfC64v8n1D9QSwMEFAAAAAgAh07iQLX3DWN/AgAA3AQAAA4AAABkcnMvZTJvRG9jLnhtbK1UzW4T&#10;MRC+I/EOlu90kzRpmqibKkoVhFTRioI4T7x21pL/sJ1sygPwAJyRkLggHoLHqeAxGHs3bQqcEHvw&#10;znjG83m+mfHZ+U4rsuU+SGtK2j/qUcINs5U065K+eb18dkpJiGAqUNbwkt7yQM9nT5+cNW7KB7a2&#10;quKeYBATpo0raR2jmxZFYDXXEI6s4waNwnoNEVW/LioPDUbXqhj0eidFY33lvGU8BNy9aI10luML&#10;wVm8EiLwSFRJ8W4xrz6vq7QWszOYrj24WrLuGvAPt9AgDYLeh7qACGTj5R+htGTeBiviEbO6sEJI&#10;xnMOmE2/91s2NzU4nnNBcoK7pyn8v7Ds5fbaE1mV9JgSAxpLdPfpw8+vH398/nb3/Qs5Tgw1LkzR&#10;8cZd+04LKKZ0d8Lr9MdEyC6zenvPKt9FwnBzPJkMT0aUMDSdHI9Hw8x68XDY+RCfc6tJEkrq7cZU&#10;r7BymVDYXoaIqOi/90uAwSpZLaVSWfHr1UJ5sgWs8jJ/6dp45JGbMqTBHh2Me9gJDLDbhIKIonaY&#10;fzBrSkCtsY1Z9Bn70elwCDLsj/uTRetUQ8Vb6FEPvz1y6/7nLVIWFxDq9kiGSEdgqmXEUVBSl/Q0&#10;BdpHUgaDpBK0pCcp7la7rhIrW91iBb1tWzs4tpSIcAkhXoPHXsZccT7jFS5CWSTAdhIltfXv/7af&#10;/LHF0EpJg7OB5LzbgOeUqBcGm2/SH2IRSczKcDQeoOIPLatDi9nohcXC9PElcCyLyT+qvSi81W9x&#10;jOcJFU1gGGK3ZeiURWxnFh8Cxufz7IYD5CBemhvHUvBEobHzTbRC5oZJRLXsdPzhCOVydOOeZvRQ&#10;z14Pj9Ls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JDhlunWAAAACgEAAA8AAAAAAAAAAQAgAAAA&#10;IgAAAGRycy9kb3ducmV2LnhtbFBLAQIUABQAAAAIAIdO4kC19w1jfwIAANwEAAAOAAAAAAAAAAEA&#10;IAAAACUBAABkcnMvZTJvRG9jLnhtbFBLBQYAAAAABgAGAFkBAAAWBgAAAAA=&#10;">
                <v:fill on="t" focussize="0,0"/>
                <v:stroke weight="1pt" color="#41719C [3204]" miterlimit="8" joinstyle="miter"/>
                <v:imagedata o:title=""/>
                <o:lock v:ext="edit" aspectratio="f"/>
                <v:textbox>
                  <w:txbxContent>
                    <w:p>
                      <w:pPr>
                        <w:jc w:val="center"/>
                        <w:rPr>
                          <w:rFonts w:hint="eastAsia"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卡号定位及分割</w:t>
                      </w:r>
                    </w:p>
                  </w:txbxContent>
                </v:textbox>
              </v:round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1165860</wp:posOffset>
                </wp:positionH>
                <wp:positionV relativeFrom="paragraph">
                  <wp:posOffset>154940</wp:posOffset>
                </wp:positionV>
                <wp:extent cx="799465" cy="637540"/>
                <wp:effectExtent l="6350" t="6350" r="13335" b="22860"/>
                <wp:wrapNone/>
                <wp:docPr id="2" name="圆角矩形 2"/>
                <wp:cNvGraphicFramePr/>
                <a:graphic xmlns:a="http://schemas.openxmlformats.org/drawingml/2006/main">
                  <a:graphicData uri="http://schemas.microsoft.com/office/word/2010/wordprocessingShape">
                    <wps:wsp>
                      <wps:cNvSpPr/>
                      <wps:spPr>
                        <a:xfrm>
                          <a:off x="0" y="0"/>
                          <a:ext cx="799465" cy="6375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图片预处理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1.8pt;margin-top:12.2pt;height:50.2pt;width:62.95pt;z-index:251659264;v-text-anchor:middle;mso-width-relative:page;mso-height-relative:page;" fillcolor="#FFFFFF [3212]" filled="t" stroked="t" coordsize="21600,21600" arcsize="0.166666666666667" o:gfxdata="UEsDBAoAAAAAAIdO4kAAAAAAAAAAAAAAAAAEAAAAZHJzL1BLAwQUAAAACACHTuJAMqDEPtUAAAAK&#10;AQAADwAAAGRycy9kb3ducmV2LnhtbE2PwW6DMBBE75X6D9ZW6q2xAzQCgskhUq6VSqr0avAWULCN&#10;sOPQv+/21B5H8zT7tjqsZmIRFz86K2G7EcDQdk6PtpfwcT695MB8UFaryVmU8I0eDvXjQ6VK7e72&#10;HWMTekYj1pdKwhDCXHLuuwGN8hs3o6Xuyy1GBYpLz/Wi7jRuJp4IseNGjZYuDGrG44DdtbkZCehP&#10;RWjWzyK23SXG9HwUb2aU8vlpK/bAAq7hD4ZffVKHmpxad7Pas4lynu4IlZBkGTACUlG8AmupSbIc&#10;eF3x/y/UP1BLAwQUAAAACACHTuJAbYHYRH8CAADcBAAADgAAAGRycy9lMm9Eb2MueG1srVTNbhMx&#10;EL4j8Q6W73STkDRN1E0VpQpCqmhFQZwnXjtryX/YTjblAXgAzkhIXBAPweNU8BiMvZs2pZwQe/DO&#10;eMbzeb6Z8enZTiuy5T5Ia0raP+pRwg2zlTTrkr59s3x2QkmIYCpQ1vCS3vBAz2ZPn5w2bsoHtraq&#10;4p5gEBOmjStpHaObFkVgNdcQjqzjBo3Ceg0RVb8uKg8NRteqGPR6x0VjfeW8ZTwE3D1vjXSW4wvB&#10;WbwUIvBIVEnxbjGvPq+rtBazU5iuPbhasu4a8A+30CANgt6FOocIZOPlo1BaMm+DFfGIWV1YISTj&#10;OQfMpt/7I5vrGhzPuSA5wd3RFP5fWPZqe+WJrEo6oMSAxhLdfv7469unn1++3/74SgaJocaFKTpe&#10;uyvfaQHFlO5OeJ3+mAjZZVZv7ljlu0gYbo4nk+HxiBKGpuPn49Ews17cH3Y+xBfcapKEknq7MdVr&#10;rFwmFLYXISIq+u/9EmCwSlZLqVRW/Hq1UJ5sAau8zF+6Nh554KYMabBHB+MedgID7DahIKKoHeYf&#10;zJoSUGtsYxZ9xn5wOhyCDPvj/mTROtVQ8RZ61MNvj9y6P75FyuIcQt0eyRDpCEy1jDgKSuqSnqRA&#10;+0jKYJBUgpb0JMXdatdVYmWrG6ygt21rB8eWEhEuIMQr8NjLmCvOZ7zERSiLBNhOoqS2/sPf9pM/&#10;thhaKWlwNpCc9xvwnBL10mDzTfpDLCKJWRmOxgNU/KFldWgxG72wWJg+vgSOZTH5R7UXhbf6HY7x&#10;PKGiCQxD7LYMnbKI7cziQ8D4fJ7dcIAcxAtz7VgKnig0dr6JVsjcMImolp2OPxyhXI5u3NOMHurZ&#10;6/5Rm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qDEPtUAAAAKAQAADwAAAAAAAAABACAAAAAi&#10;AAAAZHJzL2Rvd25yZXYueG1sUEsBAhQAFAAAAAgAh07iQG2B2ER/AgAA3AQAAA4AAAAAAAAAAQAg&#10;AAAAJAEAAGRycy9lMm9Eb2MueG1sUEsFBgAAAAAGAAYAWQEAABUGAAAAAA==&#10;">
                <v:fill on="t" focussize="0,0"/>
                <v:stroke weight="1pt" color="#41719C [3204]" miterlimit="8" joinstyle="miter"/>
                <v:imagedata o:title=""/>
                <o:lock v:ext="edit" aspectratio="f"/>
                <v:textbox>
                  <w:txbxContent>
                    <w:p>
                      <w:pPr>
                        <w:jc w:val="both"/>
                        <w:rPr>
                          <w:rFonts w:hint="eastAsia"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图片预处理</w:t>
                      </w:r>
                    </w:p>
                  </w:txbxContent>
                </v:textbox>
              </v:roundrect>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99060</wp:posOffset>
                </wp:positionH>
                <wp:positionV relativeFrom="paragraph">
                  <wp:posOffset>145415</wp:posOffset>
                </wp:positionV>
                <wp:extent cx="799465" cy="637540"/>
                <wp:effectExtent l="6350" t="6350" r="13335" b="22860"/>
                <wp:wrapNone/>
                <wp:docPr id="1" name="圆角矩形 1"/>
                <wp:cNvGraphicFramePr/>
                <a:graphic xmlns:a="http://schemas.openxmlformats.org/drawingml/2006/main">
                  <a:graphicData uri="http://schemas.microsoft.com/office/word/2010/wordprocessingShape">
                    <wps:wsp>
                      <wps:cNvSpPr/>
                      <wps:spPr>
                        <a:xfrm>
                          <a:off x="1194435" y="4022090"/>
                          <a:ext cx="799465" cy="6375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银行卡图片输入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8pt;margin-top:11.45pt;height:50.2pt;width:62.95pt;z-index:251658240;v-text-anchor:middle;mso-width-relative:page;mso-height-relative:page;" fillcolor="#FFFFFF [3212]" filled="t" stroked="t" coordsize="21600,21600" arcsize="0.166666666666667" o:gfxdata="UEsDBAoAAAAAAIdO4kAAAAAAAAAAAAAAAAAEAAAAZHJzL1BLAwQUAAAACACHTuJA5AKoL9UAAAAJ&#10;AQAADwAAAGRycy9kb3ducmV2LnhtbE2PzU7DMBCE70i8g7VI3KjzQysS4vRQqVckUlSuTrwkEfE6&#10;il03vD3bE9x2NKPZb6r9aicRcfGjIwXpJgGB1DkzUq/g43R8egHhgyajJ0eo4Ac97Ov7u0qXxl3p&#10;HWMTesEl5EutYAhhLqX03YBW+42bkdj7covVgeXSS7PoK5fbSWZJspNWj8QfBj3jYcDuu7lYBeiP&#10;RWjWzyK23TnG/HRI3uyo1ONDmryCCLiGvzDc8BkdamZq3YWMFxPr7Y6TCrKsAHHzn9MtiJaPLM9B&#10;1pX8v6D+BVBLAwQUAAAACACHTuJAtJz6N4kCAADoBAAADgAAAGRycy9lMm9Eb2MueG1srVTNbhMx&#10;EL4j8Q6W73R3003TRN1UUaogpIpGFMTZ8dpZS/7DdrIpD8ADcK6ExAXxEDxOBY/B2LtpU8oJsQfv&#10;zM54fr5vZs/Od0qiLXNeGF3h4ijHiGlqaqHXFX73dvHiFCMfiK6JNJpV+IZ5fD59/uystRM2MI2R&#10;NXMIgmg/aW2FmxDsJMs8bZgi/shYpsHIjVMkgOrWWe1IC9GVzAZ5fpK1xtXWGcq8h68XnRFPU3zO&#10;GQ1XnHsWkKww1BbS6dK5imc2PSOTtSO2EbQvg/xDFYoIDUnvQ12QQNDGiSehlKDOeMPDETUqM5wL&#10;ylIP0E2R/9HNdUMsS70AON7ew+T/X1j6ert0SNTAHUaaKKDo7vbTr2+ff375fvfjKyoiQq31E3C8&#10;tkvXax7E2O6OOxXf0AjaQYxiXJbHQ4xuKlzmg0E+7hFmu4AoOIzG4/IE7BQcTo5HwzLZs4dA1vnw&#10;khmFolBhZza6fgMsJnDJ9tIHqAD8934xuTdS1AshZVLcejWXDm0JML5IT2wBrjxykxq1UO9glMNU&#10;UAKTxyUJICoLWHi9xojINYw0DS7lfnTbHyYpi1ExnndODalZl3qYw7PP3Lk/rSJ2cUF8011JKeIV&#10;MlEiwFpIoSp8GgPtI0kNQSIdHQFRCrvVrmdlZeobYNOZbsy9pQsBGS6JD0viYK6hV9jVcAUHlwYA&#10;ML2EUWPcx799j/4wbmDFqIU9AXA+bIhjGMlXGgZxXJRAIgpJKYejASju0LI6tOiNmhsgBoYNqkti&#10;9A9yL3Jn1HtY6VnMCiaiKeTuaOiVeej2F34KlM1myQ2WyZJwqa8tjcEjhNrMNsFwkQYmAtWh0+MH&#10;65To6Fc/7uuhnrweflDT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QCqC/VAAAACQEAAA8AAAAA&#10;AAAAAQAgAAAAIgAAAGRycy9kb3ducmV2LnhtbFBLAQIUABQAAAAIAIdO4kC0nPo3iQIAAOgEAAAO&#10;AAAAAAAAAAEAIAAAACQBAABkcnMvZTJvRG9jLnhtbFBLBQYAAAAABgAGAFkBAAAfBgAAAAA=&#10;">
                <v:fill on="t" focussize="0,0"/>
                <v:stroke weight="1pt" color="#41719C [3204]" miterlimit="8" joinstyle="miter"/>
                <v:imagedata o:title=""/>
                <o:lock v:ext="edit" aspectratio="f"/>
                <v:textbox>
                  <w:txbxContent>
                    <w:p>
                      <w:pPr>
                        <w:jc w:val="center"/>
                        <w:rPr>
                          <w:rFonts w:hint="eastAsia" w:eastAsiaTheme="minor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银行卡图片输入</w:t>
                      </w:r>
                    </w:p>
                  </w:txbxContent>
                </v:textbox>
              </v:roundrect>
            </w:pict>
          </mc:Fallback>
        </mc:AlternateContent>
      </w:r>
      <w:r>
        <w:rPr>
          <w:rFonts w:hint="eastAsia"/>
          <w:lang w:val="en-US" w:eastAsia="zh-CN"/>
        </w:rPr>
        <w:t xml:space="preserve"> </w:t>
      </w:r>
    </w:p>
    <w:p>
      <w:pPr>
        <w:widowControl w:val="0"/>
        <w:numPr>
          <w:ilvl w:val="0"/>
          <w:numId w:val="0"/>
        </w:numPr>
        <w:jc w:val="both"/>
        <w:rPr>
          <w:rFonts w:hint="eastAsia"/>
          <w:lang w:val="en-US" w:eastAsia="zh-CN"/>
        </w:rPr>
      </w:pPr>
      <w:r>
        <w:rPr>
          <w:rFonts w:hint="eastAsia"/>
          <w:lang w:val="en-US" w:eastAsia="zh-CN"/>
        </w:rPr>
        <w:t xml:space="preserve">   </w:t>
      </w:r>
    </w:p>
    <w:p>
      <w:pPr>
        <w:jc w:val="both"/>
        <w:rPr>
          <w:sz w:val="21"/>
        </w:rPr>
      </w:pPr>
      <w:r>
        <w:rPr>
          <w:sz w:val="21"/>
        </w:rPr>
        <mc:AlternateContent>
          <mc:Choice Requires="wps">
            <w:drawing>
              <wp:anchor distT="0" distB="0" distL="114300" distR="114300" simplePos="0" relativeHeight="251681792" behindDoc="0" locked="0" layoutInCell="1" allowOverlap="1">
                <wp:simplePos x="0" y="0"/>
                <wp:positionH relativeFrom="column">
                  <wp:posOffset>3041650</wp:posOffset>
                </wp:positionH>
                <wp:positionV relativeFrom="paragraph">
                  <wp:posOffset>77470</wp:posOffset>
                </wp:positionV>
                <wp:extent cx="267335" cy="9525"/>
                <wp:effectExtent l="0" t="42545" r="18415" b="62230"/>
                <wp:wrapNone/>
                <wp:docPr id="8" name="直接箭头连接符 8"/>
                <wp:cNvGraphicFramePr/>
                <a:graphic xmlns:a="http://schemas.openxmlformats.org/drawingml/2006/main">
                  <a:graphicData uri="http://schemas.microsoft.com/office/word/2010/wordprocessingShape">
                    <wps:wsp>
                      <wps:cNvCnPr/>
                      <wps:spPr>
                        <a:xfrm>
                          <a:off x="0" y="0"/>
                          <a:ext cx="26733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9.5pt;margin-top:6.1pt;height:0.75pt;width:21.05pt;z-index:251681792;mso-width-relative:page;mso-height-relative:page;" filled="f" stroked="t" coordsize="21600,21600" o:gfxdata="UEsDBAoAAAAAAIdO4kAAAAAAAAAAAAAAAAAEAAAAZHJzL1BLAwQUAAAACACHTuJAeZgxMtgAAAAJ&#10;AQAADwAAAGRycy9kb3ducmV2LnhtbE2PzU7DMBCE70i8g7VIXBB1kv7REKcCKgTlRuEB3HibpLHX&#10;Uez+vT3LCY47M5r9plienRVHHELrSUE6SkAgVd60VCv4/nq9fwARoiajrSdUcMEAy/L6qtC58Sf6&#10;xOMm1oJLKORaQRNjn0sZqgadDiPfI7G384PTkc+hlmbQJy53VmZJMpNOt8QfGt3jS4NVtzk4Bbv9&#10;evY8qfYfb+Hi7t4XT51f2U6p25s0eQQR8Rz/wvCLz+hQMtPWH8gEYRVM5gveEtnIMhAcmGZpCmLL&#10;wngOsizk/wXlD1BLAwQUAAAACACHTuJA7TnGSekBAACSAwAADgAAAGRycy9lMm9Eb2MueG1srVNL&#10;jhMxEN0jcQfLe9L5KGFopTOLhGGDIBJwgIrb3W3JP5VNOrkEF0BiBaxgVrPnNDAcg7LTZPjsEL1w&#10;l6v8nqtelZeXB6PZXmJQzlZ8MhpzJq1wtbJtxV+9vHpwwVmIYGvQzsqKH2Xgl6v795a9L+XUdU7X&#10;EhmR2FD2vuJdjL4siiA6aSCMnJeWgo1DA5G22BY1Qk/sRhfT8XhR9A5rj07IEMi7OQX5KvM3jRTx&#10;edMEGZmuOOUW84p53aW1WC2hbBF8p8SQBvxDFgaUpUvPVBuIwF6j+ovKKIEuuCaOhDOFaxolZK6B&#10;qpmM/6jmRQde5lpInODPMoX/Ryue7bfIVF1xapQFQy26fXvz7c2H2+vPX9/ffP/yLtmfPrKLJFXv&#10;Q0mItd3isAt+i6nuQ4Mm/akidsjyHs/yykNkgpzTxcPZbM6ZoNCj+XSeGIs7qMcQn0hnWDIqHiKC&#10;aru4dtZSGx1OssCwfxriCfgTkO617kppTX4otWV9xRezOfVbAM1UoyGSaTxVGWzLGeiWhlVEzIzB&#10;aVUndAIHbHdrjWwPaWDyN6T527F09QZCdzqXQ+kYlEZFmmetDAl6RkMZQenHtmbx6ElhQHT9QKst&#10;iZB0PSmZrJ2rj1ng7KfGZ5mGIU2T9es+o++e0u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Zgx&#10;MtgAAAAJAQAADwAAAAAAAAABACAAAAAiAAAAZHJzL2Rvd25yZXYueG1sUEsBAhQAFAAAAAgAh07i&#10;QO05xknpAQAAkgMAAA4AAAAAAAAAAQAgAAAAJwEAAGRycy9lMm9Eb2MueG1sUEsFBgAAAAAGAAYA&#10;WQEAAII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1965325</wp:posOffset>
                </wp:positionH>
                <wp:positionV relativeFrom="paragraph">
                  <wp:posOffset>77470</wp:posOffset>
                </wp:positionV>
                <wp:extent cx="267335" cy="9525"/>
                <wp:effectExtent l="0" t="42545" r="18415" b="62230"/>
                <wp:wrapNone/>
                <wp:docPr id="7" name="直接箭头连接符 7"/>
                <wp:cNvGraphicFramePr/>
                <a:graphic xmlns:a="http://schemas.openxmlformats.org/drawingml/2006/main">
                  <a:graphicData uri="http://schemas.microsoft.com/office/word/2010/wordprocessingShape">
                    <wps:wsp>
                      <wps:cNvCnPr/>
                      <wps:spPr>
                        <a:xfrm>
                          <a:off x="0" y="0"/>
                          <a:ext cx="26733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4.75pt;margin-top:6.1pt;height:0.75pt;width:21.05pt;z-index:251673600;mso-width-relative:page;mso-height-relative:page;" filled="f" stroked="t" coordsize="21600,21600" o:gfxdata="UEsDBAoAAAAAAIdO4kAAAAAAAAAAAAAAAAAEAAAAZHJzL1BLAwQUAAAACACHTuJAWrZbeNgAAAAJ&#10;AQAADwAAAGRycy9kb3ducmV2LnhtbE2Py07DMBBF90j8gzVIbBC1k9BAQ5yKhxCPHYUPcJNpksYe&#10;R7H7+nuGFSxn7tGdM+Xy6KzY4xR6TxqSmQKBVPump1bD99fL9R2IEA01xnpCDScMsKzOz0pTNP5A&#10;n7hfxVZwCYXCaOhiHAspQ92hM2HmRyTONn5yJvI4tbKZzIHLnZWpUrl0pie+0JkRnzqsh9XOadhs&#10;3/PHm3r78RpO7upt8TD4ZztofXmRqHsQEY/xD4ZffVaHip3WfkdNEFZDphZzRjlIUxAMZPMkB7Hm&#10;RXYLsirl/w+qH1BLAwQUAAAACACHTuJAF2FgPOoBAACSAwAADgAAAGRycy9lMm9Eb2MueG1srVNL&#10;jhMxEN0jcQfLe9L5KMlMK51ZJAwbBJFgDlBxu7st+aeySSeX4AJIrIAVsJo9p4HhGJSdkOGzQ/TC&#10;Xa7ye656VV5c7Y1mO4lBOVvx0WDImbTC1cq2Fb95ef3ogrMQwdagnZUVP8jAr5YPHyx6X8qx65yu&#10;JTIisaHsfcW7GH1ZFEF00kAYOC8tBRuHBiJtsS1qhJ7YjS7Gw+Gs6B3WHp2QIZB3fQzyZeZvGini&#10;86YJMjJdccot5hXzuk1rsVxA2SL4TolTGvAPWRhQli49U60hAnuF6i8qowS64Jo4EM4UrmmUkLkG&#10;qmY0/KOaFx14mWshcYI/yxT+H614ttsgU3XF55xZMNSiuze3316/v/v86eu72+9f3ib74wc2T1L1&#10;PpSEWNkNnnbBbzDVvW/QpD9VxPZZ3sNZXrmPTJBzPJtPJlPOBIUup+NpYizuoR5DfCKdYcmoeIgI&#10;qu3iyllLbXQ4ygLD7mmIR+BPQLrXumulNfmh1Jb1FZ9NptRvATRTjYZIpvFUZbAtZ6BbGlYRMTMG&#10;p1Wd0AkcsN2uNLIdpIHJ3ynN346lq9cQuuO5HErHoDQq0jxrZSp+cUZDGUHpx7Zm8eBJYUB0/YlW&#10;WxIh6XpUMllbVx+ywNlPjc8ynYY0Tdav+4y+f0r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q2&#10;W3jYAAAACQEAAA8AAAAAAAAAAQAgAAAAIgAAAGRycy9kb3ducmV2LnhtbFBLAQIUABQAAAAIAIdO&#10;4kAXYWA86gEAAJIDAAAOAAAAAAAAAAEAIAAAACcBAABkcnMvZTJvRG9jLnhtbFBLBQYAAAAABgAG&#10;AFkBAACD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4098925</wp:posOffset>
                </wp:positionH>
                <wp:positionV relativeFrom="paragraph">
                  <wp:posOffset>96520</wp:posOffset>
                </wp:positionV>
                <wp:extent cx="267335" cy="9525"/>
                <wp:effectExtent l="0" t="42545" r="18415" b="62230"/>
                <wp:wrapNone/>
                <wp:docPr id="9" name="直接箭头连接符 9"/>
                <wp:cNvGraphicFramePr/>
                <a:graphic xmlns:a="http://schemas.openxmlformats.org/drawingml/2006/main">
                  <a:graphicData uri="http://schemas.microsoft.com/office/word/2010/wordprocessingShape">
                    <wps:wsp>
                      <wps:cNvCnPr/>
                      <wps:spPr>
                        <a:xfrm>
                          <a:off x="0" y="0"/>
                          <a:ext cx="26733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2.75pt;margin-top:7.6pt;height:0.75pt;width:21.05pt;z-index:251689984;mso-width-relative:page;mso-height-relative:page;" filled="f" stroked="t" coordsize="21600,21600" o:gfxdata="UEsDBAoAAAAAAIdO4kAAAAAAAAAAAAAAAAAEAAAAZHJzL1BLAwQUAAAACACHTuJAQqKf+dgAAAAJ&#10;AQAADwAAAGRycy9kb3ducmV2LnhtbE2Py07DMBBF90j8gzVIbBB1WjVuCXEqHkI8dhQ+wI2nSRp7&#10;HMXu6+8ZVrCcuUd3zpSrk3figGPsAmmYTjIQSHWwHTUavr9ebpcgYjJkjQuEGs4YYVVdXpSmsOFI&#10;n3hYp0ZwCcXCaGhTGgopY92iN3ESBiTOtmH0JvE4NtKO5sjl3slZlinpTUd8oTUDPrVY9+u917Dd&#10;vavHeb37eI1nf/N299CHZ9drfX01ze5BJDylPxh+9VkdKnbahD3ZKJwGNc9zRjnIZyAYUMuFArHh&#10;hVqArEr5/4PqB1BLAwQUAAAACACHTuJAFlAPLeoBAACSAwAADgAAAGRycy9lMm9Eb2MueG1srVNL&#10;jhMxEN0jcQfLe9L5KGHSSmcWCcMGQSSYA1Tc7m5L/qls0skluAASK2AFrGbPaZjhGJSdkOGzQ/TC&#10;Xa7ye656VV5c7o1mO4lBOVvx0WDImbTC1cq2Fb9+dfXogrMQwdagnZUVP8jAL5cPHyx6X8qx65yu&#10;JTIisaHsfcW7GH1ZFEF00kAYOC8tBRuHBiJtsS1qhJ7YjS7Gw+Gs6B3WHp2QIZB3fQzyZeZvGini&#10;i6YJMjJdccot5hXzuk1rsVxA2SL4TolTGvAPWRhQli49U60hAnuN6i8qowS64Jo4EM4UrmmUkLkG&#10;qmY0/KOalx14mWshcYI/yxT+H614vtsgU3XF55xZMNSiu7c3t28+3H35/O39zfev75L96SObJ6l6&#10;H0pCrOwGT7vgN5jq3jdo0p8qYvss7+Esr9xHJsg5nj2eTKacCQrNp+NpYizuoR5DfCqdYcmoeIgI&#10;qu3iyllLbXQ4ygLD7lmIR+BPQLrXuiulNfmh1Jb1FZ9NptRvATRTjYZIpvFUZbAtZ6BbGlYRMTMG&#10;p1Wd0AkcsN2uNLIdpIHJ3ynN346lq9cQuuO5HErHoDQq0jxrZSp+cUZDGUHpJ7Zm8eBJYUB0/YlW&#10;WxIh6XpUMllbVx+ywNlPjc8ynYY0Tdav+4y+f0r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Ki&#10;n/nYAAAACQEAAA8AAAAAAAAAAQAgAAAAIgAAAGRycy9kb3ducmV2LnhtbFBLAQIUABQAAAAIAIdO&#10;4kAWUA8t6gEAAJIDAAAOAAAAAAAAAAEAIAAAACcBAABkcnMvZTJvRG9jLnhtbFBLBQYAAAAABgAG&#10;AFkBAACD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898525</wp:posOffset>
                </wp:positionH>
                <wp:positionV relativeFrom="paragraph">
                  <wp:posOffset>67945</wp:posOffset>
                </wp:positionV>
                <wp:extent cx="267335" cy="9525"/>
                <wp:effectExtent l="0" t="42545" r="18415" b="62230"/>
                <wp:wrapNone/>
                <wp:docPr id="6" name="直接箭头连接符 6"/>
                <wp:cNvGraphicFramePr/>
                <a:graphic xmlns:a="http://schemas.openxmlformats.org/drawingml/2006/main">
                  <a:graphicData uri="http://schemas.microsoft.com/office/word/2010/wordprocessingShape">
                    <wps:wsp>
                      <wps:cNvCnPr>
                        <a:stCxn id="1" idx="3"/>
                        <a:endCxn id="2" idx="1"/>
                      </wps:cNvCnPr>
                      <wps:spPr>
                        <a:xfrm>
                          <a:off x="2041525" y="4350385"/>
                          <a:ext cx="26733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0.75pt;margin-top:5.35pt;height:0.75pt;width:21.05pt;z-index:251665408;mso-width-relative:page;mso-height-relative:page;" filled="f" stroked="t" coordsize="21600,21600" o:gfxdata="UEsDBAoAAAAAAIdO4kAAAAAAAAAAAAAAAAAEAAAAZHJzL1BLAwQUAAAACACHTuJAxslbX9gAAAAJ&#10;AQAADwAAAGRycy9kb3ducmV2LnhtbE2PS0/DMBCE70j8B2uRuCDqJJS0hDgVDyEetxZ+gBtvkzT2&#10;Oord179ne4LbjPbT7Ey5ODor9jiGzpOCdJKAQKq96ahR8PP9djsHEaImo60nVHDCAIvq8qLUhfEH&#10;WuJ+FRvBIRQKraCNcSikDHWLToeJH5D4tvGj05Ht2Egz6gOHOyuzJMml0x3xh1YP+NJi3a92TsFm&#10;+5k/T+vt13s4uZuPh6fev9peqeurNHkEEfEY/2A41+fqUHGntd+RCcKyn6b3jLJIZiDOwPwuB7Fm&#10;kWUgq1L+X1D9AlBLAwQUAAAACACHTuJANRglxAwCAADeAwAADgAAAGRycy9lMm9Eb2MueG1srZPN&#10;jtMwEMfvSLyD5TtN0m5LiZruoWW5IFgJeICp4ySW/CXbNO1L8AJInIATcNo7TwPLYzB20sLCDZGD&#10;Y3tmfp75e7y6PChJ9tx5YXRFi0lOCdfM1EK3FX318urBkhIfQNcgjeYVPXJPL9f37616W/Kp6Yys&#10;uSMI0b7sbUW7EGyZZZ51XIGfGMs1GhvjFARcujarHfRIVzKb5vki642rrTOMe4+728FI14nfNJyF&#10;503jeSCyophbSKNL4y6O2XoFZevAdoKNacA/ZKFAaDz0jNpCAPLaib9QSjBnvGnChBmVmaYRjKca&#10;sJoi/6OaFx1YnmpBcbw9y+T/H5Y92187IuqKLijRoPCKbt/efH/z4fbL52/vb358fRfnnz6SRZSq&#10;t77EiI2+drFYHzYHnYILir9DRWeDoFzXJ8t0tBTRkt0BxIW3A+rQOBWRqAhBzjS/KObTOSXHil7M&#10;5vlsOR/Jh0BYdFg8nM3QztDhUfSMdChPGOt8eMKNInFSUR8ciLYLG6M1toRxRbos2D/1YQg8BcQc&#10;tLkSUuI+lFKTHqXBDPAowP5sJAScKouKed1SArLFxmfBJaI3UtQxOsnj2t1GOrKH2HzpG9O84xaP&#10;3oLvBr9kGmpVIuDbkEJVdHmOhjKAkI91TcLR4m2Bc6YfsVKPEg+qRn13pj5eu5P02ERJprHhY5f+&#10;vk7Rv57l+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yVtf2AAAAAkBAAAPAAAAAAAAAAEAIAAA&#10;ACIAAABkcnMvZG93bnJldi54bWxQSwECFAAUAAAACACHTuJANRglxAwCAADeAwAADgAAAAAAAAAB&#10;ACAAAAAnAQAAZHJzL2Uyb0RvYy54bWxQSwUGAAAAAAYABgBZAQAApQUAAAAA&#10;">
                <v:fill on="f" focussize="0,0"/>
                <v:stroke weight="0.5pt" color="#000000 [3213]" miterlimit="8" joinstyle="miter" endarrow="open"/>
                <v:imagedata o:title=""/>
                <o:lock v:ext="edit" aspectratio="f"/>
              </v:shape>
            </w:pict>
          </mc:Fallback>
        </mc:AlternateContent>
      </w:r>
    </w:p>
    <w:p>
      <w:pPr>
        <w:rPr>
          <w:rFonts w:hint="eastAsia" w:asciiTheme="minorHAnsi" w:hAnsiTheme="minorHAnsi" w:eastAsiaTheme="minorEastAsia" w:cstheme="minorBidi"/>
          <w:kern w:val="2"/>
          <w:sz w:val="21"/>
          <w:szCs w:val="24"/>
          <w:lang w:val="en-US" w:eastAsia="zh-CN" w:bidi="ar-SA"/>
        </w:rPr>
      </w:pPr>
    </w:p>
    <w:p>
      <w:pPr>
        <w:ind w:firstLine="261" w:firstLineChars="0"/>
        <w:jc w:val="left"/>
        <w:rPr>
          <w:rFonts w:hint="eastAsia" w:asciiTheme="minorHAnsi" w:hAnsiTheme="minorHAnsi" w:eastAsiaTheme="minorEastAsia" w:cstheme="minorBidi"/>
          <w:kern w:val="2"/>
          <w:sz w:val="21"/>
          <w:szCs w:val="24"/>
          <w:lang w:val="en-US" w:eastAsia="zh-CN" w:bidi="ar-SA"/>
        </w:rPr>
      </w:pPr>
    </w:p>
    <w:p>
      <w:pPr>
        <w:jc w:val="left"/>
        <w:rPr>
          <w:rFonts w:hint="eastAsia" w:cstheme="minorBidi"/>
          <w:kern w:val="2"/>
          <w:sz w:val="21"/>
          <w:szCs w:val="21"/>
          <w:lang w:val="en-US" w:eastAsia="zh-CN" w:bidi="ar-SA"/>
        </w:rPr>
      </w:pPr>
      <w:r>
        <w:rPr>
          <w:rFonts w:hint="eastAsia" w:cstheme="minorBidi"/>
          <w:kern w:val="2"/>
          <w:sz w:val="21"/>
          <w:szCs w:val="21"/>
          <w:lang w:val="en-US" w:eastAsia="zh-CN" w:bidi="ar-SA"/>
        </w:rPr>
        <w:t>重要部分的初步实现思路如下：</w:t>
      </w:r>
    </w:p>
    <w:p>
      <w:pPr>
        <w:jc w:val="left"/>
        <w:rPr>
          <w:rFonts w:hint="eastAsia" w:asciiTheme="majorEastAsia" w:hAnsiTheme="majorEastAsia" w:eastAsiaTheme="majorEastAsia" w:cstheme="majorEastAsia"/>
          <w:b/>
          <w:bCs/>
          <w:kern w:val="2"/>
          <w:sz w:val="24"/>
          <w:szCs w:val="24"/>
          <w:lang w:val="en-US" w:eastAsia="zh-CN" w:bidi="ar-SA"/>
        </w:rPr>
      </w:pPr>
      <w:r>
        <w:rPr>
          <w:rFonts w:hint="eastAsia" w:asciiTheme="majorEastAsia" w:hAnsiTheme="majorEastAsia" w:eastAsiaTheme="majorEastAsia" w:cstheme="majorEastAsia"/>
          <w:b/>
          <w:bCs/>
          <w:kern w:val="2"/>
          <w:sz w:val="24"/>
          <w:szCs w:val="24"/>
          <w:lang w:val="en-US" w:eastAsia="zh-CN" w:bidi="ar-SA"/>
        </w:rPr>
        <w:t>3.1</w:t>
      </w:r>
      <w:r>
        <w:rPr>
          <w:rFonts w:hint="eastAsia" w:asciiTheme="majorEastAsia" w:hAnsiTheme="majorEastAsia" w:eastAsiaTheme="majorEastAsia" w:cstheme="majorEastAsia"/>
          <w:b/>
          <w:bCs/>
          <w:kern w:val="2"/>
          <w:sz w:val="24"/>
          <w:szCs w:val="24"/>
          <w:lang w:val="en-US" w:eastAsia="zh-CN" w:bidi="ar-SA"/>
        </w:rPr>
        <w:tab/>
      </w:r>
      <w:r>
        <w:rPr>
          <w:rFonts w:hint="eastAsia" w:asciiTheme="majorEastAsia" w:hAnsiTheme="majorEastAsia" w:eastAsiaTheme="majorEastAsia" w:cstheme="majorEastAsia"/>
          <w:b/>
          <w:bCs/>
          <w:kern w:val="2"/>
          <w:sz w:val="24"/>
          <w:szCs w:val="24"/>
          <w:lang w:val="en-US" w:eastAsia="zh-CN" w:bidi="ar-SA"/>
        </w:rPr>
        <w:t>图片预处理</w:t>
      </w:r>
    </w:p>
    <w:p>
      <w:pPr>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    预处理是一项很重要的准备工作，主要包括对原始的RGB图片进行灰度化、二值化、边缘检测、背景花纹去除以及必要的膨胀腐蚀等。灰度化有最大值法、分量法等，具体应用时根据效果选取；边缘检测可直接用canny算子；背景花纹的干扰对识别影响很大，要进行必要的花纹去除，初步想通过RGB转YUV，边缘检测来提取背景花纹边缘并消除；二值化后一些图片可能会产生干扰，可再进行膨胀腐蚀等。</w:t>
      </w:r>
    </w:p>
    <w:p>
      <w:pPr>
        <w:jc w:val="left"/>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3.2</w:t>
      </w:r>
      <w:r>
        <w:rPr>
          <w:rFonts w:hint="eastAsia" w:asciiTheme="majorEastAsia" w:hAnsiTheme="majorEastAsia" w:eastAsiaTheme="majorEastAsia" w:cstheme="majorEastAsia"/>
          <w:b/>
          <w:bCs/>
          <w:kern w:val="2"/>
          <w:sz w:val="24"/>
          <w:szCs w:val="24"/>
          <w:lang w:val="en-US" w:eastAsia="zh-CN" w:bidi="ar-SA"/>
        </w:rPr>
        <w:t xml:space="preserve"> 卡号定位及分割</w:t>
      </w:r>
    </w:p>
    <w:p>
      <w:pPr>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    卡号的定位分割是最为重要的部分，对识别影响极大，初步想采用基于投影像素统计的分割算法，先定位到字符所在的区间，再垂直投影找到字符间间隔，设定阈值进行粗分割，对于粘连的字符再进行细分割。</w:t>
      </w:r>
    </w:p>
    <w:p>
      <w:pPr>
        <w:jc w:val="left"/>
        <w:rPr>
          <w:rFonts w:hint="eastAsia" w:cstheme="minorBidi"/>
          <w:kern w:val="2"/>
          <w:sz w:val="21"/>
          <w:szCs w:val="24"/>
          <w:lang w:val="en-US" w:eastAsia="zh-CN" w:bidi="ar-SA"/>
        </w:rPr>
      </w:pPr>
      <w:r>
        <w:rPr>
          <w:rFonts w:hint="eastAsia" w:cstheme="minorBidi"/>
          <w:kern w:val="2"/>
          <w:sz w:val="21"/>
          <w:szCs w:val="24"/>
          <w:lang w:val="en-US" w:eastAsia="zh-CN" w:bidi="ar-SA"/>
        </w:rPr>
        <w:t>字符分割还有基于聚类分析的分割算法、基于小波分析的分割算法和基于颜色特征的分割算法。</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b/>
          <w:bCs/>
          <w:kern w:val="2"/>
          <w:sz w:val="24"/>
          <w:szCs w:val="24"/>
          <w:lang w:val="en-US" w:eastAsia="zh-CN" w:bidi="ar-SA"/>
        </w:rPr>
        <w:t>3.3 卡号识别</w:t>
      </w:r>
    </w:p>
    <w:p>
      <w:pPr>
        <w:ind w:firstLine="420"/>
        <w:jc w:val="left"/>
        <w:rPr>
          <w:rFonts w:hint="eastAsia" w:cstheme="minorBidi"/>
          <w:kern w:val="2"/>
          <w:sz w:val="21"/>
          <w:szCs w:val="24"/>
          <w:lang w:val="en-US" w:eastAsia="zh-CN" w:bidi="ar-SA"/>
        </w:rPr>
      </w:pPr>
      <w:r>
        <w:rPr>
          <w:rFonts w:hint="eastAsia" w:cstheme="minorBidi"/>
          <w:kern w:val="2"/>
          <w:sz w:val="21"/>
          <w:szCs w:val="24"/>
          <w:lang w:val="en-US" w:eastAsia="zh-CN" w:bidi="ar-SA"/>
        </w:rPr>
        <w:t>卡号的识别有基于神经网络的字符识别、基于模板匹配的字符识别以及基于结构特征的字符识别。神经网络算法需要大量的训练样本，且网络结构较为复杂，我们小组打算采用基于模板匹配的字符识别算法。</w:t>
      </w:r>
    </w:p>
    <w:p>
      <w:pPr>
        <w:ind w:firstLine="420"/>
        <w:jc w:val="left"/>
        <w:rPr>
          <w:rFonts w:hint="eastAsia" w:cstheme="minorBidi"/>
          <w:kern w:val="2"/>
          <w:sz w:val="21"/>
          <w:szCs w:val="24"/>
          <w:lang w:val="en-US" w:eastAsia="zh-CN" w:bidi="ar-SA"/>
        </w:rPr>
      </w:pPr>
    </w:p>
    <w:p>
      <w:pPr>
        <w:numPr>
          <w:ilvl w:val="0"/>
          <w:numId w:val="1"/>
        </w:numPr>
        <w:ind w:left="0" w:leftChars="0" w:firstLine="0" w:firstLineChars="0"/>
        <w:jc w:val="left"/>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预期效果</w:t>
      </w:r>
    </w:p>
    <w:p>
      <w:pPr>
        <w:numPr>
          <w:ilvl w:val="0"/>
          <w:numId w:val="0"/>
        </w:numPr>
        <w:ind w:leftChars="0"/>
        <w:jc w:val="center"/>
      </w:pPr>
      <w:r>
        <w:rPr>
          <w:sz w:val="21"/>
        </w:rPr>
        <mc:AlternateContent>
          <mc:Choice Requires="wps">
            <w:drawing>
              <wp:anchor distT="0" distB="0" distL="114300" distR="114300" simplePos="0" relativeHeight="251691008" behindDoc="0" locked="0" layoutInCell="1" allowOverlap="1">
                <wp:simplePos x="0" y="0"/>
                <wp:positionH relativeFrom="column">
                  <wp:posOffset>2461895</wp:posOffset>
                </wp:positionH>
                <wp:positionV relativeFrom="paragraph">
                  <wp:posOffset>1904365</wp:posOffset>
                </wp:positionV>
                <wp:extent cx="457200" cy="352425"/>
                <wp:effectExtent l="18415" t="6350" r="19685" b="22225"/>
                <wp:wrapNone/>
                <wp:docPr id="12" name="下箭头 12"/>
                <wp:cNvGraphicFramePr/>
                <a:graphic xmlns:a="http://schemas.openxmlformats.org/drawingml/2006/main">
                  <a:graphicData uri="http://schemas.microsoft.com/office/word/2010/wordprocessingShape">
                    <wps:wsp>
                      <wps:cNvSpPr/>
                      <wps:spPr>
                        <a:xfrm>
                          <a:off x="3385820" y="3224530"/>
                          <a:ext cx="457200" cy="3524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149.95pt;height:27.75pt;width:36pt;z-index:251691008;v-text-anchor:middle;mso-width-relative:page;mso-height-relative:page;" fillcolor="#FFFFFF [3201]" filled="t" stroked="t" coordsize="21600,21600" o:gfxdata="UEsDBAoAAAAAAIdO4kAAAAAAAAAAAAAAAAAEAAAAZHJzL1BLAwQUAAAACACHTuJAASEAgNsAAAAL&#10;AQAADwAAAGRycy9kb3ducmV2LnhtbE2Py07DMBBF90j8gzVI7KjTUNMmxOmiEqgVm7YgxNKNhzjC&#10;jyh20vL3DCtYztyjO2eq9cVZNuEQu+AlzGcZMPRN0J1vJby9Pt2tgMWkvFY2eJTwjRHW9fVVpUod&#10;zv6A0zG1jEp8LJUEk1Jfch4bg07FWejRU/YZBqcSjUPL9aDOVO4sz7PsgTvVebpgVI8bg83XcXQS&#10;tvZ9+yKexw9z2Lku3+z2k2j2Ut7ezLNHYAkv6Q+GX31Sh5qcTmH0OjIr4X61XBIqIS+KAhgRC1HQ&#10;5kSREAvgdcX//1D/AFBLAwQUAAAACACHTuJA+nRMymQCAAC7BAAADgAAAGRycy9lMm9Eb2MueG1s&#10;rVTBbhMxEL0j8Q+W73STbUJD1E0VtQpCqqBSQZwdrzdryfaYsZNN+QV+gyucOPBBIH6DsXfbptAT&#10;Yg/OjGf8ZubNTE7P9tawncKgwVV8fDTiTDkJtXabir97u3o24yxE4WphwKmK36jAzxZPn5x2fq5K&#10;aMHUChmBuDDvfMXbGP28KIJslRXhCLxyZGwArYik4qaoUXSEbk1RjkbPiw6w9ghShUC3F72RLzJ+&#10;0ygZ3zRNUJGZilNuMZ+Yz3U6i8WpmG9Q+FbLIQ3xD1lYoR0FvYO6EFGwLeq/oKyWCAGaeCTBFtA0&#10;WqpcA1UzHv1RzXUrvMq1EDnB39EU/h+sfL27QqZr6l3JmROWevTj+6dfX7/8/PyN0R0R1PkwJ79r&#10;f4WDFkhM1e4btOmX6mD7ih8fz6azkmi+IbksJ9PjgWC1j0ySw2R6Qk3jTCaHaTkppwm/uAfyGOJL&#10;BZYloeI1dG6JCF3mVuwuQ+z9b/1S8ABG1yttTFZwsz43yHaCGr7K3xDigZtxrEsln+RsBA1eY0Sk&#10;xKwnKoLbcCbMhiZaRsyxH7wOh0FG+XssSEryQoS2TyYjJDcxtzrS0BttKz47fG0ckZHY7vlN0hrq&#10;G2oQQj+5wcuVJthLEeKVQBpVYpPWL76hozFARcEgcdYCfnzsPvnTBJGVs45Gnwr+sBWoODOvHM3W&#10;i/FkknYlK7llnOGhZX1ocVt7DkT2mBbdyyzSY4zmVmwQ7Hva0mWKSibhJMXuqR2U89ivJO25VMtl&#10;dqP98CJeumsvE3jizcFyG6HReQju2RlIow3JszRsc1rBQz173f/n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SEAgNsAAAALAQAADwAAAAAAAAABACAAAAAiAAAAZHJzL2Rvd25yZXYueG1sUEsB&#10;AhQAFAAAAAgAh07iQPp0TMpkAgAAuwQAAA4AAAAAAAAAAQAgAAAAKgEAAGRycy9lMm9Eb2MueG1s&#10;UEsFBgAAAAAGAAYAWQEAAAAGAAAAAA==&#10;" adj="10800,5400">
                <v:fill on="t" focussize="0,0"/>
                <v:stroke weight="1pt" color="#000000 [3200]" miterlimit="8" joinstyle="miter"/>
                <v:imagedata o:title=""/>
                <o:lock v:ext="edit" aspectratio="f"/>
              </v:shape>
            </w:pict>
          </mc:Fallback>
        </mc:AlternateContent>
      </w:r>
      <w:r>
        <w:drawing>
          <wp:inline distT="0" distB="0" distL="114300" distR="114300">
            <wp:extent cx="2831465" cy="1788795"/>
            <wp:effectExtent l="0" t="0" r="6985" b="1905"/>
            <wp:docPr id="10" name="图片 9" descr="黑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黑卡"/>
                    <pic:cNvPicPr>
                      <a:picLocks noChangeAspect="1"/>
                    </pic:cNvPicPr>
                  </pic:nvPicPr>
                  <pic:blipFill>
                    <a:blip r:embed="rId4"/>
                    <a:srcRect l="10011" t="11187" r="10856" b="13760"/>
                    <a:stretch>
                      <a:fillRect/>
                    </a:stretch>
                  </pic:blipFill>
                  <pic:spPr>
                    <a:xfrm>
                      <a:off x="0" y="0"/>
                      <a:ext cx="2831465" cy="1788795"/>
                    </a:xfrm>
                    <a:prstGeom prst="rect">
                      <a:avLst/>
                    </a:prstGeom>
                  </pic:spPr>
                </pic:pic>
              </a:graphicData>
            </a:graphic>
          </wp:inline>
        </w:drawing>
      </w:r>
    </w:p>
    <w:p>
      <w:pPr>
        <w:numPr>
          <w:ilvl w:val="0"/>
          <w:numId w:val="0"/>
        </w:numPr>
        <w:ind w:leftChars="0"/>
        <w:jc w:val="center"/>
      </w:pPr>
    </w:p>
    <w:p>
      <w:pPr>
        <w:numPr>
          <w:ilvl w:val="0"/>
          <w:numId w:val="0"/>
        </w:numPr>
        <w:ind w:leftChars="0"/>
        <w:jc w:val="center"/>
      </w:pPr>
      <w:r>
        <w:rPr>
          <w:sz w:val="21"/>
        </w:rPr>
        <mc:AlternateContent>
          <mc:Choice Requires="wps">
            <w:drawing>
              <wp:anchor distT="0" distB="0" distL="114300" distR="114300" simplePos="0" relativeHeight="251724800" behindDoc="0" locked="0" layoutInCell="1" allowOverlap="1">
                <wp:simplePos x="0" y="0"/>
                <wp:positionH relativeFrom="column">
                  <wp:posOffset>2461895</wp:posOffset>
                </wp:positionH>
                <wp:positionV relativeFrom="paragraph">
                  <wp:posOffset>515620</wp:posOffset>
                </wp:positionV>
                <wp:extent cx="457200" cy="352425"/>
                <wp:effectExtent l="18415" t="6350" r="19685" b="22225"/>
                <wp:wrapNone/>
                <wp:docPr id="13" name="下箭头 13"/>
                <wp:cNvGraphicFramePr/>
                <a:graphic xmlns:a="http://schemas.openxmlformats.org/drawingml/2006/main">
                  <a:graphicData uri="http://schemas.microsoft.com/office/word/2010/wordprocessingShape">
                    <wps:wsp>
                      <wps:cNvSpPr/>
                      <wps:spPr>
                        <a:xfrm>
                          <a:off x="0" y="0"/>
                          <a:ext cx="457200" cy="3524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40.6pt;height:27.75pt;width:36pt;z-index:251724800;v-text-anchor:middle;mso-width-relative:page;mso-height-relative:page;" fillcolor="#FFFFFF [3201]" filled="t" stroked="t" coordsize="21600,21600" o:gfxdata="UEsDBAoAAAAAAIdO4kAAAAAAAAAAAAAAAAAEAAAAZHJzL1BLAwQUAAAACACHTuJAZ6op79oAAAAK&#10;AQAADwAAAGRycy9kb3ducmV2LnhtbE2PwU7DMAyG70i8Q2QkbixtR9dSmu4wCbSJyzYQ4pg1oalI&#10;nKpJu/H2mBMcbX/6/f31+uIsm/UYeo8C0kUCTGPrVY+dgLfXp7sSWIgSlbQetYBvHWDdXF/VslL+&#10;jAc9H2PHKARDJQWYGIeK89Aa7WRY+EEj3T796GSkcey4GuWZwp3lWZKsuJM90gcjB70xuv06Tk7A&#10;1r5vX/Ln6cMcdq7PNrv9nLd7IW5v0uQRWNSX+AfDrz6pQ0NOJz+hCswKWJZFQaiAMs2AEXCfP9Di&#10;RORyVQBvav6/QvMDUEsDBBQAAAAIAIdO4kDJ8dITWQIAAK8EAAAOAAAAZHJzL2Uyb0RvYy54bWyt&#10;VM1uEzEQviPxDpbvdJM0pSXqpopaBSFVUKkgzo7XzlqyPWbsZFNegdfgCicOPBCI12Ds3bYp9ITY&#10;gzPjGc/PN9/k9GznLNsqjAZ8zccHI86Ul9AYv675u7fLZyecxSR8Iyx4VfMbFfnZ/OmT0y7M1ARa&#10;sI1CRkF8nHWh5m1KYVZVUbbKiXgAQXkyakAnEqm4rhoUHUV3tpqMRs+rDrAJCFLFSLcXvZHPS3yt&#10;lUxvtI4qMVtzqi2VE8u5ymc1PxWzNYrQGjmUIf6hCieMp6R3oS5EEmyD5q9QzkiECDodSHAVaG2k&#10;Kj1QN+PRH91ctyKo0guBE8MdTPH/hZWvt1fITEOzO+TMC0cz+vH906+vX35+/sbojgDqQpyR33W4&#10;wkGLJOZudxpd/qU+2K6AenMHqtolJulyenRMg+JMkunwaDKdHOWY1f3jgDG9VOBYFmreQOcXiNAV&#10;PMX2Mqbe/9YvJ4xgTbM01hYF16tzi2wraMjL8g0pHrhZzzpqc3JcqhFENm1FosJcoPajX3Mm7JpY&#10;LBOW3A9ex/0ko/I9liQXeSFi2xdTImQ3MXMmEdGtcTU/2X9tPYGREe4xzdIKmhsaCkLP1hjk0lDY&#10;SxHTlUCiJ6FJK5fe0KEtUFMwSJy1gB8fu8/+xBqyctYR3anhDxuBijP7yhOfXoyn07wfRSkj4wz3&#10;Lat9i9+4cyCwx7TcQRaRHmOyt6JGcO9pMxc5K5mEl5S7h3ZQzlO/hrTbUi0WxY12Ioh06a+DzMEz&#10;bh4WmwTaFBLcozOARltRuDRscF67fb143f/Pz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6op&#10;79oAAAAKAQAADwAAAAAAAAABACAAAAAiAAAAZHJzL2Rvd25yZXYueG1sUEsBAhQAFAAAAAgAh07i&#10;QMnx0hNZAgAArwQAAA4AAAAAAAAAAQAgAAAAKQEAAGRycy9lMm9Eb2MueG1sUEsFBgAAAAAGAAYA&#10;WQEAAPQFAAAAAA==&#10;" adj="10800,5400">
                <v:fill on="t" focussize="0,0"/>
                <v:stroke weight="1pt" color="#000000 [3200]" miterlimit="8" joinstyle="miter"/>
                <v:imagedata o:title=""/>
                <o:lock v:ext="edit" aspectratio="f"/>
              </v:shape>
            </w:pict>
          </mc:Fallback>
        </mc:AlternateContent>
      </w:r>
      <w:r>
        <w:drawing>
          <wp:inline distT="0" distB="0" distL="114300" distR="114300">
            <wp:extent cx="2774315" cy="389255"/>
            <wp:effectExtent l="0" t="0" r="6985" b="10795"/>
            <wp:docPr id="11" name="图片 10" descr="黑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黑卡"/>
                    <pic:cNvPicPr>
                      <a:picLocks noChangeAspect="1"/>
                    </pic:cNvPicPr>
                  </pic:nvPicPr>
                  <pic:blipFill>
                    <a:blip r:embed="rId4"/>
                    <a:srcRect l="20581" t="48499" r="18284" b="38635"/>
                    <a:stretch>
                      <a:fillRect/>
                    </a:stretch>
                  </pic:blipFill>
                  <pic:spPr>
                    <a:xfrm>
                      <a:off x="0" y="0"/>
                      <a:ext cx="2774315" cy="389255"/>
                    </a:xfrm>
                    <a:prstGeom prst="rect">
                      <a:avLst/>
                    </a:prstGeom>
                  </pic:spPr>
                </pic:pic>
              </a:graphicData>
            </a:graphic>
          </wp:inline>
        </w:drawing>
      </w:r>
    </w:p>
    <w:p>
      <w:pPr>
        <w:numPr>
          <w:ilvl w:val="0"/>
          <w:numId w:val="0"/>
        </w:numPr>
        <w:ind w:leftChars="0"/>
        <w:jc w:val="left"/>
      </w:pPr>
    </w:p>
    <w:p>
      <w:pPr>
        <w:numPr>
          <w:ilvl w:val="0"/>
          <w:numId w:val="0"/>
        </w:numPr>
        <w:ind w:leftChars="0"/>
        <w:jc w:val="center"/>
        <w:rPr>
          <w:rFonts w:hint="eastAsia"/>
          <w:lang w:val="en-US" w:eastAsia="zh-CN"/>
        </w:rPr>
      </w:pPr>
      <w:r>
        <w:drawing>
          <wp:inline distT="0" distB="0" distL="114300" distR="114300">
            <wp:extent cx="3151505" cy="614045"/>
            <wp:effectExtent l="0" t="0" r="10795" b="1460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5"/>
                    <a:stretch>
                      <a:fillRect/>
                    </a:stretch>
                  </pic:blipFill>
                  <pic:spPr>
                    <a:xfrm>
                      <a:off x="0" y="0"/>
                      <a:ext cx="3151505" cy="6140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OCR A Extended">
    <w:panose1 w:val="0201050902010201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Calibri Light">
    <w:panose1 w:val="020F0302020204030204"/>
    <w:charset w:val="00"/>
    <w:family w:val="auto"/>
    <w:pitch w:val="default"/>
    <w:sig w:usb0="E0002A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A0768"/>
    <w:multiLevelType w:val="singleLevel"/>
    <w:tmpl w:val="5A2A0768"/>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5079C"/>
    <w:rsid w:val="4D145533"/>
    <w:rsid w:val="4FF442D1"/>
    <w:rsid w:val="78330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sxt</dc:creator>
  <cp:lastModifiedBy>晓婷</cp:lastModifiedBy>
  <dcterms:modified xsi:type="dcterms:W3CDTF">2017-12-08T11:32:06Z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